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83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40"/>
      </w:tblGrid>
      <w:tr w14:paraId="7B6B0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0F3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U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key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业务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办理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申请表</w:t>
            </w:r>
          </w:p>
          <w:p w14:paraId="3178E86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B1E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28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 w14:paraId="0C0416C3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．申请人及单位信息</w:t>
            </w:r>
          </w:p>
        </w:tc>
      </w:tr>
      <w:tr w14:paraId="1F824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DE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申请人姓名</w:t>
            </w:r>
          </w:p>
        </w:tc>
        <w:tc>
          <w:tcPr>
            <w:tcW w:w="45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AD10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 w14:paraId="4F65EED5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BB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 w14:paraId="3F8FDF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30C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40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身份证件号码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9CBBE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291FB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A8FD78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2428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2751C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93A7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E929E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00CFF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F1CE0C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E9A2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E415A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39940F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699CD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988E5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DFAD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041AC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F3C1F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 w14:paraId="375D580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 w14:paraId="5705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D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申请人单位全称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E01C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7F31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01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机构类型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D6731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□预算单位  □人民银行□商业银行   □其他_________</w:t>
            </w:r>
          </w:p>
        </w:tc>
      </w:tr>
      <w:tr w14:paraId="6B99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6D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组织机构编码</w:t>
            </w:r>
          </w:p>
        </w:tc>
        <w:tc>
          <w:tcPr>
            <w:tcW w:w="3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99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5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预算单位编码</w:t>
            </w:r>
          </w:p>
        </w:tc>
        <w:tc>
          <w:tcPr>
            <w:tcW w:w="3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36743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2C7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128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bottom"/>
          </w:tcPr>
          <w:p w14:paraId="00AAA5DE">
            <w:pPr>
              <w:widowControl/>
              <w:ind w:left="6195" w:hanging="6195" w:hangingChars="2950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申请人签字：                                                                 年    月    日</w:t>
            </w:r>
          </w:p>
        </w:tc>
      </w:tr>
      <w:tr w14:paraId="36BBB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28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 w14:paraId="3C97EFF4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．证书业务申请</w:t>
            </w:r>
          </w:p>
        </w:tc>
      </w:tr>
      <w:tr w14:paraId="5081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4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C1B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申请类型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 w14:paraId="393CD4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□证书申请     □证书延期     □证书补办 </w:t>
            </w:r>
          </w:p>
        </w:tc>
      </w:tr>
      <w:tr w14:paraId="37B5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4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13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 w14:paraId="1E5636E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□证书解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□证书注销</w:t>
            </w:r>
          </w:p>
        </w:tc>
      </w:tr>
      <w:tr w14:paraId="6B5A4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4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61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申请理由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 w14:paraId="75A23ED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 w14:paraId="2EF46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4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3C2C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Ukey序列号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bottom"/>
          </w:tcPr>
          <w:p w14:paraId="50E625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 w14:paraId="47DD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28" w:type="dxa"/>
            <w:gridSpan w:val="19"/>
            <w:tcBorders>
              <w:top w:val="nil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 w14:paraId="1B5E31C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．申请人单位审核意见</w:t>
            </w:r>
          </w:p>
        </w:tc>
      </w:tr>
      <w:tr w14:paraId="34EAC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28" w:type="dxa"/>
            <w:gridSpan w:val="19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bottom"/>
          </w:tcPr>
          <w:p w14:paraId="446E14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申请人单位（盖章）：                                                年    月    日</w:t>
            </w:r>
          </w:p>
        </w:tc>
      </w:tr>
      <w:tr w14:paraId="2511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0128" w:type="dxa"/>
            <w:gridSpan w:val="19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000000" w:sz="12" w:space="0"/>
            </w:tcBorders>
            <w:vAlign w:val="center"/>
          </w:tcPr>
          <w:p w14:paraId="0B466D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3C4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2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A93BFA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．财政局业务应用主管科室审核意见</w:t>
            </w:r>
          </w:p>
        </w:tc>
      </w:tr>
      <w:tr w14:paraId="57766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0128" w:type="dxa"/>
            <w:gridSpan w:val="19"/>
            <w:tcBorders>
              <w:top w:val="single" w:color="auto" w:sz="4" w:space="0"/>
              <w:left w:val="single" w:color="auto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bottom"/>
          </w:tcPr>
          <w:p w14:paraId="03B6A57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财政局业务应用主管科室签字：                                        年    月    日</w:t>
            </w:r>
          </w:p>
          <w:p w14:paraId="44EB5318">
            <w:pPr>
              <w:widowControl/>
              <w:ind w:left="6615" w:hanging="6615" w:hangingChars="315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71638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28" w:type="dxa"/>
            <w:gridSpan w:val="19"/>
            <w:tcBorders>
              <w:top w:val="nil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 w14:paraId="4E03E4E9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．证书领取</w:t>
            </w:r>
          </w:p>
        </w:tc>
      </w:tr>
      <w:tr w14:paraId="44385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28" w:type="dxa"/>
            <w:gridSpan w:val="19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 w14:paraId="4545AE75">
            <w:pPr>
              <w:widowControl/>
              <w:ind w:left="6720" w:hanging="6720" w:hangingChars="3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证书领取人签字：                                                    年    月    日</w:t>
            </w:r>
          </w:p>
        </w:tc>
      </w:tr>
      <w:tr w14:paraId="4D692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128" w:type="dxa"/>
            <w:gridSpan w:val="19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3F09A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354AE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备注：1：本表加盖单位公章，附申请人身份证复印件，报本级财政部门审批备案；</w:t>
      </w:r>
    </w:p>
    <w:p w14:paraId="707669A9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2：每个用户只能申请办理一张Ukey证书。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NmOGY0ODNjMzhiZmQ2MmNmNGU3YmUyODVmNTgifQ=="/>
  </w:docVars>
  <w:rsids>
    <w:rsidRoot w:val="006173FF"/>
    <w:rsid w:val="000870FB"/>
    <w:rsid w:val="001D737C"/>
    <w:rsid w:val="00367139"/>
    <w:rsid w:val="006173FF"/>
    <w:rsid w:val="00650CF1"/>
    <w:rsid w:val="00D4034E"/>
    <w:rsid w:val="236A7F56"/>
    <w:rsid w:val="2FCC330C"/>
    <w:rsid w:val="38FB2E15"/>
    <w:rsid w:val="60897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239</Words>
  <Characters>253</Characters>
  <Lines>4</Lines>
  <Paragraphs>1</Paragraphs>
  <TotalTime>11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2019-12-26T06:24:00Z</dcterms:created>
  <dc:creator>Administrator</dc:creator>
  <cp:lastModifiedBy>游戏还是梦</cp:lastModifiedBy>
  <cp:lastPrinted>2020-04-21T07:36:00Z</cp:lastPrinted>
  <dcterms:modified xsi:type="dcterms:W3CDTF">2024-09-24T01:48:33Z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AA5DC8DB0E1C48F998D3A716D5B8FF12_13</vt:lpwstr>
  </property>
</Properties>
</file>